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1C3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14:paraId="21F2938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14:paraId="7211F143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18E0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A927197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9FE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7D04AC">
        <w:rPr>
          <w:rFonts w:ascii="Times New Roman" w:hAnsi="Times New Roman" w:cs="Times New Roman"/>
          <w:sz w:val="24"/>
          <w:szCs w:val="24"/>
        </w:rPr>
        <w:t>ЛДЦ «Поколение</w:t>
      </w:r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14:paraId="682EFFB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14:paraId="6E14DC0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14:paraId="314AF75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14:paraId="240011B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14:paraId="31B3462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14:paraId="45984A3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14:paraId="7E643BA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14:paraId="66526D4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14:paraId="033752B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14:paraId="7C6D6EC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14:paraId="0D40A86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14:paraId="0488966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14:paraId="06FE2531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14:paraId="5EE57861" w14:textId="77777777"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8083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14:paraId="7A6F094D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4D67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14:paraId="6A63967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14:paraId="09908F9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14:paraId="09E1D32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14:paraId="376E283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 w:cs="Times New Roman"/>
          <w:sz w:val="24"/>
          <w:szCs w:val="24"/>
        </w:rPr>
        <w:t xml:space="preserve"> 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14:paraId="180A279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14:paraId="589DA29F" w14:textId="77777777" w:rsidR="007324F5" w:rsidRPr="00694A5F" w:rsidRDefault="00661F9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 –ежедневно с 07.00 до 23</w:t>
      </w:r>
      <w:r w:rsidR="007324F5"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14:paraId="327494A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14:paraId="3D771A1D" w14:textId="6243550A" w:rsidR="007324F5" w:rsidRPr="00661F99" w:rsidRDefault="00694A5F" w:rsidP="00661F9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 xml:space="preserve">стратуру или по телефонам </w:t>
      </w:r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 xml:space="preserve"> 8(4912)</w:t>
      </w:r>
      <w:r w:rsidR="006F1101" w:rsidRPr="006F110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>43-43-00, 8-930-780-40-03</w:t>
      </w:r>
      <w:r w:rsidR="00661F99">
        <w:rPr>
          <w:rFonts w:ascii="Times New Roman" w:hAnsi="Times New Roman" w:cs="Times New Roman"/>
          <w:sz w:val="24"/>
          <w:szCs w:val="24"/>
        </w:rPr>
        <w:t xml:space="preserve">, </w:t>
      </w:r>
      <w:r w:rsidRPr="00694A5F">
        <w:rPr>
          <w:rFonts w:ascii="Times New Roman" w:hAnsi="Times New Roman" w:cs="Times New Roman"/>
          <w:sz w:val="24"/>
          <w:szCs w:val="24"/>
        </w:rPr>
        <w:t xml:space="preserve">через сайт </w:t>
      </w:r>
      <w:hyperlink r:id="rId5" w:history="1"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</w:rPr>
          <w:t>https://pokoleni</w:t>
        </w:r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26F8B" w:rsidRPr="000959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61F99">
        <w:rPr>
          <w:rFonts w:ascii="Times New Roman" w:hAnsi="Times New Roman" w:cs="Times New Roman"/>
          <w:sz w:val="24"/>
          <w:szCs w:val="24"/>
        </w:rPr>
        <w:t xml:space="preserve">, </w:t>
      </w:r>
      <w:r w:rsidR="00661F99">
        <w:rPr>
          <w:rFonts w:ascii="Times New Roman" w:eastAsia="Times New Roman" w:hAnsi="Times New Roman" w:cs="Times New Roman"/>
          <w:color w:val="333333"/>
          <w:lang w:eastAsia="ru-RU"/>
        </w:rPr>
        <w:t>социальные сети (ВКонтакте</w:t>
      </w:r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>), мессенджеры (</w:t>
      </w:r>
      <w:proofErr w:type="spellStart"/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>Вайбер</w:t>
      </w:r>
      <w:proofErr w:type="spellEnd"/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>Ватсап</w:t>
      </w:r>
      <w:proofErr w:type="spellEnd"/>
      <w:r w:rsidR="00661F99" w:rsidRPr="00A64B5C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14:paraId="1D31AFC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2.8. При входе в Учреждение пациенту рекомендуется </w:t>
      </w:r>
      <w:r w:rsidR="00661F99">
        <w:rPr>
          <w:rFonts w:ascii="Times New Roman" w:hAnsi="Times New Roman" w:cs="Times New Roman"/>
          <w:sz w:val="24"/>
          <w:szCs w:val="24"/>
        </w:rPr>
        <w:t>на</w:t>
      </w:r>
      <w:r w:rsidRPr="00694A5F">
        <w:rPr>
          <w:rFonts w:ascii="Times New Roman" w:hAnsi="Times New Roman" w:cs="Times New Roman"/>
          <w:sz w:val="24"/>
          <w:szCs w:val="24"/>
        </w:rPr>
        <w:t>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14:paraId="1630B4E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14:paraId="65985BA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14:paraId="2100104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14:paraId="1A7E012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14:paraId="6EFF5BA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14:paraId="556C2D1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14:paraId="320AF5AB" w14:textId="77777777"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2.15.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14:paraId="697F75F0" w14:textId="77777777"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14:paraId="59DC69B4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FFF58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14:paraId="0183D4D3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84DE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14:paraId="3D20CFE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14:paraId="2ED4154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14:paraId="1941082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6EE2A55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14:paraId="07ED1CE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14:paraId="2E79680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14:paraId="0297FC2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14:paraId="1BB04AF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14:paraId="5537C7E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14:paraId="57FDF82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14:paraId="4525282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14:paraId="3D8297B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14:paraId="56042E9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14:paraId="797D07A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14:paraId="4C9BDB4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14:paraId="1238EB0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14:paraId="2C9CF4B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14:paraId="1C63BD8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14:paraId="396BE49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14:paraId="7B2CBC2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3.2.8. Пациенты после вакцинации, не могут покидать Учреждение в течении 30-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минут без осмотра врача;</w:t>
      </w:r>
    </w:p>
    <w:p w14:paraId="7E3A514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14:paraId="1E4DAEA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14:paraId="2531C849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01DD51EB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5D18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14:paraId="63AC2874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14:paraId="5E98C69A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7E15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14:paraId="175C362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14:paraId="47951E9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14:paraId="3EC3BD8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14:paraId="764ADE1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14:paraId="3137612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34975A4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14:paraId="2D70383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14:paraId="452902E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</w:t>
      </w:r>
      <w:r w:rsidR="004E115C">
        <w:rPr>
          <w:rFonts w:ascii="Times New Roman" w:hAnsi="Times New Roman" w:cs="Times New Roman"/>
          <w:sz w:val="24"/>
          <w:szCs w:val="24"/>
        </w:rPr>
        <w:t>, ОРЗ, Гриппа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14:paraId="5160190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14:paraId="6EABF5B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14:paraId="55FEF3E1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14:paraId="30DEDCC6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7031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14:paraId="548506F4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14:paraId="0E68A1ED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8A80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 заместителю</w:t>
      </w:r>
      <w:r w:rsidR="00EE2186">
        <w:rPr>
          <w:rFonts w:ascii="Times New Roman" w:hAnsi="Times New Roman" w:cs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14:paraId="4FF432AC" w14:textId="77777777"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92452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электронному адресу, указанному пациентом.</w:t>
      </w:r>
    </w:p>
    <w:p w14:paraId="6648C78D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489D" w14:textId="77777777"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6117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14:paraId="600B6FB8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14:paraId="31C9C0CF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68C4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14:paraId="447174A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14:paraId="4F94650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14:paraId="0AF5D41B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14:paraId="13D6D99E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32A7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14:paraId="760F099B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14:paraId="39F07073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14:paraId="5816D068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5FD7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14:paraId="5E18EC2F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14:paraId="7D29A4F5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3BB2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lastRenderedPageBreak/>
        <w:t>8. ПОРЯДОК ОКАЗАНИЯ ПЛАТНЫХ МЕДИЦИНСКИХ УСЛУГ</w:t>
      </w:r>
    </w:p>
    <w:p w14:paraId="3AC0FCB2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14:paraId="18AB1B1F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C41A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14:paraId="5DAFE29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14:paraId="3F94677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</w:t>
      </w:r>
      <w:r w:rsidR="004E115C">
        <w:rPr>
          <w:rFonts w:ascii="Times New Roman" w:hAnsi="Times New Roman" w:cs="Times New Roman"/>
          <w:sz w:val="24"/>
          <w:szCs w:val="24"/>
        </w:rPr>
        <w:t>ь</w:t>
      </w:r>
      <w:r w:rsidRPr="00694A5F">
        <w:rPr>
          <w:rFonts w:ascii="Times New Roman" w:hAnsi="Times New Roman" w:cs="Times New Roman"/>
          <w:sz w:val="24"/>
          <w:szCs w:val="24"/>
        </w:rPr>
        <w:t>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14:paraId="3B51107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14:paraId="2FF0E0A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14:paraId="46E7F89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14:paraId="4C392F2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14:paraId="48D27A4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14:paraId="4DAAD05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14:paraId="2D07507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14:paraId="0CA64A7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14:paraId="6284307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14:paraId="04433E2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14:paraId="22B38B7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14:paraId="5CF9803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14:paraId="6AB9663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14:paraId="659460A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14:paraId="084D5B8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14:paraId="1ABD615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14:paraId="6E4B7CB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14:paraId="60FCC1A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14:paraId="5B9E655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14:paraId="66A342A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2040DE6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14:paraId="73A0F82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14:paraId="015D9943" w14:textId="77777777"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="003D14B9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14B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A4B"/>
    <w:multiLevelType w:val="multilevel"/>
    <w:tmpl w:val="BA4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2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FB4"/>
    <w:rsid w:val="001039D6"/>
    <w:rsid w:val="002D6EA3"/>
    <w:rsid w:val="00343B96"/>
    <w:rsid w:val="0038742C"/>
    <w:rsid w:val="003D14B9"/>
    <w:rsid w:val="003D3FB4"/>
    <w:rsid w:val="00415C35"/>
    <w:rsid w:val="004E115C"/>
    <w:rsid w:val="005A07B8"/>
    <w:rsid w:val="00661F99"/>
    <w:rsid w:val="006929A9"/>
    <w:rsid w:val="00694A5F"/>
    <w:rsid w:val="006F1101"/>
    <w:rsid w:val="007324F5"/>
    <w:rsid w:val="007D04AC"/>
    <w:rsid w:val="00924524"/>
    <w:rsid w:val="00B26F8B"/>
    <w:rsid w:val="00EE2186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FE4"/>
  <w15:docId w15:val="{4FE90517-FFB5-4B8B-BE43-0097549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6F8B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olenie-pl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bax</cp:lastModifiedBy>
  <cp:revision>10</cp:revision>
  <dcterms:created xsi:type="dcterms:W3CDTF">2018-09-26T13:55:00Z</dcterms:created>
  <dcterms:modified xsi:type="dcterms:W3CDTF">2023-01-02T20:00:00Z</dcterms:modified>
</cp:coreProperties>
</file>